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F2" w:rsidRDefault="004868F2" w:rsidP="0048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020" cy="665480"/>
            <wp:effectExtent l="0" t="0" r="0" b="127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4868F2" w:rsidRDefault="004868F2" w:rsidP="0048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868F2" w:rsidRDefault="004868F2" w:rsidP="0048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4868F2" w:rsidRDefault="004868F2" w:rsidP="0048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4868F2" w:rsidRDefault="004868F2" w:rsidP="0048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4868F2" w:rsidRDefault="004868F2" w:rsidP="004868F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№ __________</w:t>
      </w:r>
    </w:p>
    <w:p w:rsidR="004868F2" w:rsidRDefault="004868F2" w:rsidP="004868F2"/>
    <w:p w:rsidR="004868F2" w:rsidRDefault="004868F2" w:rsidP="004868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4868F2" w:rsidRDefault="004868F2" w:rsidP="004868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организации и проведении публичных </w:t>
      </w:r>
    </w:p>
    <w:p w:rsidR="004868F2" w:rsidRDefault="004868F2" w:rsidP="004868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слушаний по вопросам градостроительной</w:t>
      </w:r>
    </w:p>
    <w:p w:rsidR="004868F2" w:rsidRDefault="004868F2" w:rsidP="004868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деятельности на территории городского</w:t>
      </w: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округа Домодедово Московской области</w:t>
      </w:r>
    </w:p>
    <w:p w:rsidR="004868F2" w:rsidRDefault="004868F2" w:rsidP="00486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1C7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06.10.2003 </w:t>
      </w:r>
      <w:r w:rsidR="00111F7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ГОРОДСКОГО ОКРУГА РЕШИЛ:</w:t>
      </w: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Pr="00AA7709" w:rsidRDefault="004868F2" w:rsidP="004868F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Положение об организации и проведении публичных слушаний по вопросам </w:t>
      </w:r>
      <w:r w:rsidRPr="00AA7709">
        <w:rPr>
          <w:rFonts w:ascii="Times New Roman" w:hAnsi="Times New Roman" w:cs="Times New Roman"/>
          <w:bCs/>
          <w:sz w:val="24"/>
          <w:szCs w:val="24"/>
        </w:rPr>
        <w:t xml:space="preserve">градостроительной деятельности на территории городского округа Домодедово Московской области, утвержденное решением Совета депутатов городского округа </w:t>
      </w:r>
      <w:r w:rsidRPr="00AA77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Домодедово МО от 19.04.2</w:t>
      </w:r>
      <w:r w:rsidR="002C2A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023 №</w:t>
      </w:r>
      <w:r w:rsidRPr="00AA77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1-4/1328 (далее- Положение)</w:t>
      </w:r>
      <w:r w:rsidR="00111F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bookmarkStart w:id="0" w:name="_GoBack"/>
      <w:bookmarkEnd w:id="0"/>
      <w:r w:rsidRPr="00AA7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следующие изменения:</w:t>
      </w:r>
    </w:p>
    <w:p w:rsidR="004868F2" w:rsidRDefault="00AA7709" w:rsidP="004868F2">
      <w:pPr>
        <w:pStyle w:val="a3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868F2" w:rsidRPr="00AA7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пункте 4.8   слова </w:t>
      </w:r>
      <w:r w:rsidRPr="00AA7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«не ранее чем через 9 дней </w:t>
      </w:r>
      <w:r w:rsidRPr="00AA7709">
        <w:rPr>
          <w:rFonts w:ascii="Times New Roman" w:hAnsi="Times New Roman" w:cs="Times New Roman"/>
          <w:color w:val="000000" w:themeColor="text1"/>
          <w:sz w:val="24"/>
          <w:szCs w:val="24"/>
        </w:rPr>
        <w:t>со дня размещения на официальном сайте оповещения о начале проведения публичных слушаний</w:t>
      </w:r>
      <w:r w:rsidRPr="00AA7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4868F2" w:rsidRPr="00AA7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заменить словами «</w:t>
      </w:r>
      <w:r w:rsidRPr="00AA7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соблюдением сроков, указанных в подпункте 1 пункта 4.7 настоящего Положения</w:t>
      </w:r>
      <w:r w:rsidR="004868F2" w:rsidRPr="00AA7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AA7709" w:rsidRPr="00AA7709" w:rsidRDefault="00AA7709" w:rsidP="004868F2">
      <w:pPr>
        <w:pStyle w:val="a3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пункт 13.3. исключить;</w:t>
      </w:r>
    </w:p>
    <w:p w:rsidR="003877E6" w:rsidRPr="00AA7709" w:rsidRDefault="003877E6" w:rsidP="00AA7709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r:id="rId8" w:history="1">
        <w:r w:rsidRPr="00AA7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</w:t>
        </w:r>
      </w:hyperlink>
      <w:r w:rsidRPr="00AA7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14.5 слова </w:t>
      </w:r>
      <w:r w:rsidR="00AA770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A7709">
        <w:rPr>
          <w:rFonts w:ascii="Times New Roman" w:hAnsi="Times New Roman" w:cs="Times New Roman"/>
          <w:color w:val="000000" w:themeColor="text1"/>
          <w:sz w:val="24"/>
          <w:szCs w:val="24"/>
        </w:rPr>
        <w:t>для реализации решения о комплексном развитии территории</w:t>
      </w:r>
      <w:r w:rsidR="00AA770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A7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заменить словами </w:t>
      </w:r>
      <w:r w:rsidR="00AA770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A7709">
        <w:rPr>
          <w:rFonts w:ascii="Times New Roman" w:hAnsi="Times New Roman" w:cs="Times New Roman"/>
          <w:color w:val="000000" w:themeColor="text1"/>
          <w:sz w:val="24"/>
          <w:szCs w:val="24"/>
        </w:rPr>
        <w:t>в целях к</w:t>
      </w:r>
      <w:r w:rsidR="00AA7709">
        <w:rPr>
          <w:rFonts w:ascii="Times New Roman" w:hAnsi="Times New Roman" w:cs="Times New Roman"/>
          <w:color w:val="000000" w:themeColor="text1"/>
          <w:sz w:val="24"/>
          <w:szCs w:val="24"/>
        </w:rPr>
        <w:t>омплексного развития территории»</w:t>
      </w:r>
      <w:r w:rsidRPr="00AA770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877E6" w:rsidRPr="00AA7709" w:rsidRDefault="004868F2" w:rsidP="00490CE2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названии раздел</w:t>
      </w:r>
      <w:r w:rsidR="00E30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AA7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7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AA7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слова «</w:t>
      </w:r>
      <w:r w:rsidRPr="00AA7709">
        <w:rPr>
          <w:rFonts w:ascii="Times New Roman" w:hAnsi="Times New Roman" w:cs="Times New Roman"/>
          <w:color w:val="000000" w:themeColor="text1"/>
          <w:sz w:val="24"/>
          <w:szCs w:val="24"/>
        </w:rPr>
        <w:t>в 2023 и 2024 годах» заменить словами «в 2023, 2024 и 2025 годах»;</w:t>
      </w:r>
    </w:p>
    <w:p w:rsidR="004868F2" w:rsidRPr="00AA7709" w:rsidRDefault="004868F2" w:rsidP="00490CE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7709">
        <w:rPr>
          <w:rFonts w:ascii="Times New Roman" w:hAnsi="Times New Roman" w:cs="Times New Roman"/>
          <w:color w:val="000000" w:themeColor="text1"/>
          <w:sz w:val="24"/>
          <w:szCs w:val="24"/>
        </w:rPr>
        <w:t>пункт 20 изложить в следующей редакции:</w:t>
      </w:r>
    </w:p>
    <w:p w:rsidR="004868F2" w:rsidRDefault="004868F2" w:rsidP="004868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«20. Публичные слушания по вопросам градостроительной деятельности в городском округе в 2023, 2024 и 2025 годах </w:t>
      </w:r>
      <w:r w:rsidRPr="00AA7709">
        <w:rPr>
          <w:rFonts w:ascii="Times New Roman" w:hAnsi="Times New Roman" w:cs="Times New Roman"/>
          <w:sz w:val="24"/>
          <w:szCs w:val="24"/>
        </w:rPr>
        <w:t xml:space="preserve">проводятся с особенностями, установленными Федеральным </w:t>
      </w:r>
      <w:hyperlink r:id="rId9" w:history="1">
        <w:r w:rsidRPr="00AA770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AA7709">
        <w:rPr>
          <w:rFonts w:ascii="Times New Roman" w:hAnsi="Times New Roman" w:cs="Times New Roman"/>
          <w:sz w:val="24"/>
          <w:szCs w:val="24"/>
        </w:rPr>
        <w:t xml:space="preserve"> от 14.03.2022</w:t>
      </w:r>
      <w:r w:rsidR="00111F7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58-ФЗ "О внесении изменений в отдельные законодательные акты Российской Федерации" и </w:t>
      </w:r>
      <w:hyperlink r:id="rId10" w:history="1">
        <w:r w:rsidR="00AA770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Мо</w:t>
      </w:r>
      <w:r w:rsidR="00111F7C">
        <w:rPr>
          <w:rFonts w:ascii="Times New Roman" w:hAnsi="Times New Roman" w:cs="Times New Roman"/>
          <w:sz w:val="24"/>
          <w:szCs w:val="24"/>
        </w:rPr>
        <w:t>сковской области от 07.04.2022 №</w:t>
      </w:r>
      <w:r>
        <w:rPr>
          <w:rFonts w:ascii="Times New Roman" w:hAnsi="Times New Roman" w:cs="Times New Roman"/>
          <w:sz w:val="24"/>
          <w:szCs w:val="24"/>
        </w:rPr>
        <w:t xml:space="preserve"> 332/11 «Об особенностях градостроительной деятельности в Московской области в 2022, 2023, 2024 и 2025 годах»</w:t>
      </w:r>
      <w:r w:rsidR="00E301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применяются при проведении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документов.»</w:t>
      </w:r>
      <w:r w:rsidR="002C2F92">
        <w:rPr>
          <w:rFonts w:ascii="Times New Roman" w:hAnsi="Times New Roman" w:cs="Times New Roman"/>
          <w:sz w:val="24"/>
          <w:szCs w:val="24"/>
        </w:rPr>
        <w:t>.</w:t>
      </w:r>
    </w:p>
    <w:p w:rsidR="004868F2" w:rsidRDefault="004868F2" w:rsidP="00DC3B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установленном порядке.</w:t>
      </w:r>
    </w:p>
    <w:p w:rsidR="00010BB0" w:rsidRDefault="00010BB0" w:rsidP="004868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BB0" w:rsidRDefault="00010BB0" w:rsidP="004868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Контроль за исполнением настоящего решения возложить на постоянную комиссию по нормотворческой деятельности </w:t>
      </w:r>
      <w:r>
        <w:rPr>
          <w:rFonts w:ascii="Times New Roman" w:hAnsi="Times New Roman" w:cs="Times New Roman"/>
          <w:sz w:val="24"/>
          <w:szCs w:val="24"/>
        </w:rPr>
        <w:t>(Белякова М.Н.)</w:t>
      </w:r>
    </w:p>
    <w:p w:rsidR="004868F2" w:rsidRDefault="004868F2" w:rsidP="004868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868F2" w:rsidRDefault="004868F2" w:rsidP="004868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Глава </w:t>
      </w: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городского округа</w:t>
      </w: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Л.П. Ковалевский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Е.М. Хрусталева</w:t>
      </w: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92" w:rsidRDefault="002C2F9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92" w:rsidRDefault="002C2F9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92" w:rsidRDefault="002C2F9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92" w:rsidRDefault="002C2F9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92" w:rsidRDefault="002C2F9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92" w:rsidRDefault="002C2F9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92" w:rsidRDefault="002C2F9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92" w:rsidRDefault="002C2F9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92" w:rsidRDefault="002C2F9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92" w:rsidRDefault="002C2F9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92" w:rsidRDefault="002C2F9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92" w:rsidRDefault="002C2F9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92" w:rsidRDefault="002C2F9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92" w:rsidRDefault="002C2F9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92" w:rsidRDefault="002C2F9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92" w:rsidRDefault="002C2F92" w:rsidP="0048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ВНЕСЕН:</w:t>
      </w:r>
    </w:p>
    <w:p w:rsidR="004868F2" w:rsidRDefault="004868F2" w:rsidP="0048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Е.М. Хрусталева</w:t>
      </w:r>
    </w:p>
    <w:p w:rsidR="004868F2" w:rsidRDefault="004868F2" w:rsidP="004868F2">
      <w:pPr>
        <w:spacing w:after="160" w:line="25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160" w:line="254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4868F2" w:rsidRDefault="004868F2" w:rsidP="004868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заместитель </w:t>
      </w:r>
    </w:p>
    <w:p w:rsidR="004868F2" w:rsidRDefault="004868F2" w:rsidP="004868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М.И. Ведерникова</w:t>
      </w:r>
    </w:p>
    <w:p w:rsidR="004868F2" w:rsidRDefault="004868F2" w:rsidP="004868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М.С. Кукин</w:t>
      </w:r>
    </w:p>
    <w:p w:rsidR="004868F2" w:rsidRDefault="004868F2" w:rsidP="004868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городского округа – </w:t>
      </w:r>
    </w:p>
    <w:p w:rsidR="004868F2" w:rsidRDefault="004868F2" w:rsidP="004868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правового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Ю.Е. Сазонова</w:t>
      </w:r>
    </w:p>
    <w:p w:rsidR="004868F2" w:rsidRDefault="004868F2" w:rsidP="004868F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F2" w:rsidRDefault="004868F2" w:rsidP="004868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постоянной комиссии по</w:t>
      </w:r>
    </w:p>
    <w:p w:rsidR="004868F2" w:rsidRDefault="004868F2" w:rsidP="00486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нормотворческой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М.Н. </w:t>
      </w:r>
      <w:r>
        <w:rPr>
          <w:rFonts w:ascii="Times New Roman" w:hAnsi="Times New Roman" w:cs="Times New Roman"/>
          <w:sz w:val="24"/>
          <w:szCs w:val="24"/>
        </w:rPr>
        <w:t xml:space="preserve">Белякова </w:t>
      </w:r>
    </w:p>
    <w:p w:rsidR="004868F2" w:rsidRDefault="004868F2" w:rsidP="004868F2">
      <w:pPr>
        <w:spacing w:after="0" w:line="240" w:lineRule="auto"/>
        <w:rPr>
          <w:rFonts w:ascii="Times New Roman" w:hAnsi="Times New Roman" w:cs="Times New Roman"/>
        </w:rPr>
      </w:pPr>
    </w:p>
    <w:p w:rsidR="004868F2" w:rsidRDefault="004868F2" w:rsidP="004868F2">
      <w:pPr>
        <w:spacing w:after="0" w:line="240" w:lineRule="auto"/>
        <w:rPr>
          <w:rFonts w:ascii="Times New Roman" w:hAnsi="Times New Roman" w:cs="Times New Roman"/>
        </w:rPr>
      </w:pPr>
    </w:p>
    <w:p w:rsidR="00D7317B" w:rsidRDefault="00D7317B"/>
    <w:sectPr w:rsidR="00D7317B" w:rsidSect="002C2F9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B57E9"/>
    <w:multiLevelType w:val="multilevel"/>
    <w:tmpl w:val="85463BA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2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</w:lvl>
    <w:lvl w:ilvl="3">
      <w:start w:val="1"/>
      <w:numFmt w:val="decimal"/>
      <w:isLgl/>
      <w:lvlText w:val="%1.%2.%3.%4."/>
      <w:lvlJc w:val="left"/>
      <w:pPr>
        <w:ind w:left="1857" w:hanging="720"/>
      </w:pPr>
    </w:lvl>
    <w:lvl w:ilvl="4">
      <w:start w:val="1"/>
      <w:numFmt w:val="decimal"/>
      <w:isLgl/>
      <w:lvlText w:val="%1.%2.%3.%4.%5."/>
      <w:lvlJc w:val="left"/>
      <w:pPr>
        <w:ind w:left="2360" w:hanging="1080"/>
      </w:pPr>
    </w:lvl>
    <w:lvl w:ilvl="5">
      <w:start w:val="1"/>
      <w:numFmt w:val="decimal"/>
      <w:isLgl/>
      <w:lvlText w:val="%1.%2.%3.%4.%5.%6."/>
      <w:lvlJc w:val="left"/>
      <w:pPr>
        <w:ind w:left="2503" w:hanging="1080"/>
      </w:pPr>
    </w:lvl>
    <w:lvl w:ilvl="6">
      <w:start w:val="1"/>
      <w:numFmt w:val="decimal"/>
      <w:isLgl/>
      <w:lvlText w:val="%1.%2.%3.%4.%5.%6.%7."/>
      <w:lvlJc w:val="left"/>
      <w:pPr>
        <w:ind w:left="3006" w:hanging="1440"/>
      </w:pPr>
    </w:lvl>
    <w:lvl w:ilvl="7">
      <w:start w:val="1"/>
      <w:numFmt w:val="decimal"/>
      <w:isLgl/>
      <w:lvlText w:val="%1.%2.%3.%4.%5.%6.%7.%8."/>
      <w:lvlJc w:val="left"/>
      <w:pPr>
        <w:ind w:left="3149" w:hanging="1440"/>
      </w:p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90"/>
    <w:rsid w:val="00010BB0"/>
    <w:rsid w:val="00111F7C"/>
    <w:rsid w:val="00221890"/>
    <w:rsid w:val="002C2A39"/>
    <w:rsid w:val="002C2F92"/>
    <w:rsid w:val="003877E6"/>
    <w:rsid w:val="004868F2"/>
    <w:rsid w:val="007A77D3"/>
    <w:rsid w:val="008C30A6"/>
    <w:rsid w:val="00A80886"/>
    <w:rsid w:val="00AA7709"/>
    <w:rsid w:val="00B42041"/>
    <w:rsid w:val="00D7317B"/>
    <w:rsid w:val="00DC3B3F"/>
    <w:rsid w:val="00DC3E53"/>
    <w:rsid w:val="00E3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CD46"/>
  <w15:chartTrackingRefBased/>
  <w15:docId w15:val="{8943BC44-C430-4524-AA86-5FF2307C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8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8F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868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3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3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26&amp;dst=41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799&amp;dst=10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083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MOB&amp;n=3965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Москалёва Е.А.</dc:creator>
  <cp:keywords/>
  <dc:description/>
  <cp:lastModifiedBy>Коняева Л.А.</cp:lastModifiedBy>
  <cp:revision>3</cp:revision>
  <cp:lastPrinted>2025-04-15T11:46:00Z</cp:lastPrinted>
  <dcterms:created xsi:type="dcterms:W3CDTF">2025-04-17T07:05:00Z</dcterms:created>
  <dcterms:modified xsi:type="dcterms:W3CDTF">2025-04-17T07:08:00Z</dcterms:modified>
</cp:coreProperties>
</file>